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浙江工商大学校友借书证办理申请表</w:t>
      </w:r>
    </w:p>
    <w:p>
      <w:pPr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</w:p>
    <w:p>
      <w:pPr>
        <w:wordWrap w:val="0"/>
        <w:jc w:val="right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楷体_GB2312" w:hAnsi="宋体" w:eastAsia="楷体_GB2312"/>
          <w:bCs/>
          <w:sz w:val="28"/>
          <w:szCs w:val="28"/>
        </w:rPr>
        <w:t>申请日期：</w:t>
      </w:r>
      <w:r>
        <w:rPr>
          <w:rStyle w:val="3"/>
          <w:rFonts w:hint="eastAsia"/>
          <w:b w:val="0"/>
          <w:u w:val="single"/>
        </w:rPr>
        <w:t xml:space="preserve">  </w:t>
      </w:r>
      <w:r>
        <w:rPr>
          <w:rFonts w:hint="eastAsia" w:ascii="楷体_GB2312" w:hAnsi="宋体" w:eastAsia="楷体_GB2312"/>
          <w:sz w:val="28"/>
          <w:szCs w:val="28"/>
          <w:u w:val="single"/>
        </w:rPr>
        <w:t xml:space="preserve">   </w:t>
      </w:r>
      <w:r>
        <w:rPr>
          <w:rFonts w:hint="eastAsia" w:ascii="楷体_GB2312" w:hAnsi="宋体" w:eastAsia="楷体_GB2312"/>
          <w:bCs/>
          <w:sz w:val="28"/>
          <w:szCs w:val="28"/>
        </w:rPr>
        <w:t>年</w:t>
      </w:r>
      <w:r>
        <w:rPr>
          <w:rStyle w:val="3"/>
          <w:rFonts w:hint="eastAsia"/>
          <w:b w:val="0"/>
          <w:u w:val="single"/>
        </w:rPr>
        <w:t xml:space="preserve">     </w:t>
      </w:r>
      <w:r>
        <w:rPr>
          <w:rFonts w:hint="eastAsia" w:ascii="楷体_GB2312" w:hAnsi="宋体" w:eastAsia="楷体_GB2312"/>
          <w:bCs/>
          <w:sz w:val="28"/>
          <w:szCs w:val="28"/>
        </w:rPr>
        <w:t>月</w:t>
      </w:r>
      <w:r>
        <w:rPr>
          <w:rStyle w:val="3"/>
          <w:rFonts w:hint="eastAsia"/>
          <w:b w:val="0"/>
          <w:u w:val="single"/>
        </w:rPr>
        <w:t xml:space="preserve">     </w:t>
      </w:r>
      <w:r>
        <w:rPr>
          <w:rFonts w:hint="eastAsia" w:ascii="楷体_GB2312" w:hAnsi="宋体" w:eastAsia="楷体_GB2312"/>
          <w:bCs/>
          <w:sz w:val="28"/>
          <w:szCs w:val="28"/>
        </w:rPr>
        <w:t>日</w:t>
      </w:r>
    </w:p>
    <w:tbl>
      <w:tblPr>
        <w:tblStyle w:val="5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457"/>
        <w:gridCol w:w="1590"/>
        <w:gridCol w:w="256"/>
        <w:gridCol w:w="599"/>
        <w:gridCol w:w="706"/>
        <w:gridCol w:w="689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2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/>
                <w:bCs/>
                <w:sz w:val="24"/>
              </w:rPr>
              <w:t>姓  名</w:t>
            </w:r>
          </w:p>
        </w:tc>
        <w:tc>
          <w:tcPr>
            <w:tcW w:w="145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sz w:val="24"/>
              </w:rPr>
            </w:pPr>
          </w:p>
        </w:tc>
        <w:tc>
          <w:tcPr>
            <w:tcW w:w="159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/>
                <w:bCs/>
                <w:sz w:val="24"/>
              </w:rPr>
              <w:t>性  别</w:t>
            </w:r>
          </w:p>
        </w:tc>
        <w:tc>
          <w:tcPr>
            <w:tcW w:w="855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sz w:val="24"/>
              </w:rPr>
            </w:pPr>
          </w:p>
        </w:tc>
        <w:tc>
          <w:tcPr>
            <w:tcW w:w="1395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/>
                <w:bCs/>
                <w:sz w:val="24"/>
              </w:rPr>
              <w:t>出生年月</w:t>
            </w:r>
          </w:p>
        </w:tc>
        <w:tc>
          <w:tcPr>
            <w:tcW w:w="1869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/>
                <w:bCs/>
                <w:sz w:val="24"/>
              </w:rPr>
              <w:t>毕业(工作)院系</w:t>
            </w:r>
          </w:p>
        </w:tc>
        <w:tc>
          <w:tcPr>
            <w:tcW w:w="30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sz w:val="24"/>
              </w:rPr>
            </w:pPr>
          </w:p>
        </w:tc>
        <w:tc>
          <w:tcPr>
            <w:tcW w:w="15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/>
                <w:bCs/>
                <w:sz w:val="24"/>
              </w:rPr>
              <w:t>毕业(工作)年份</w:t>
            </w:r>
          </w:p>
        </w:tc>
        <w:tc>
          <w:tcPr>
            <w:tcW w:w="25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/>
                <w:bCs/>
                <w:sz w:val="24"/>
              </w:rPr>
              <w:t>身份证号</w:t>
            </w:r>
          </w:p>
        </w:tc>
        <w:tc>
          <w:tcPr>
            <w:tcW w:w="716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2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/>
                <w:bCs/>
                <w:sz w:val="24"/>
              </w:rPr>
              <w:t>联系方式</w:t>
            </w:r>
          </w:p>
        </w:tc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/>
                <w:bCs/>
                <w:sz w:val="24"/>
              </w:rPr>
              <w:t>手机号码</w:t>
            </w:r>
          </w:p>
        </w:tc>
        <w:tc>
          <w:tcPr>
            <w:tcW w:w="18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/>
                <w:bCs/>
                <w:sz w:val="24"/>
              </w:rPr>
              <w:t>电子邮箱</w:t>
            </w:r>
          </w:p>
        </w:tc>
        <w:tc>
          <w:tcPr>
            <w:tcW w:w="25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2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sz w:val="24"/>
              </w:rPr>
            </w:pPr>
          </w:p>
        </w:tc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/>
                <w:bCs/>
                <w:sz w:val="24"/>
              </w:rPr>
              <w:t>现工作单位</w:t>
            </w:r>
          </w:p>
        </w:tc>
        <w:tc>
          <w:tcPr>
            <w:tcW w:w="570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2" w:type="dxa"/>
            <w:vMerge w:val="continue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sz w:val="24"/>
              </w:rPr>
            </w:pPr>
          </w:p>
        </w:tc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/>
                <w:bCs/>
                <w:sz w:val="24"/>
              </w:rPr>
              <w:t>家庭住址</w:t>
            </w:r>
          </w:p>
        </w:tc>
        <w:tc>
          <w:tcPr>
            <w:tcW w:w="570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/>
                <w:bCs/>
                <w:sz w:val="24"/>
              </w:rPr>
              <w:t>图书馆</w:t>
            </w:r>
          </w:p>
          <w:p>
            <w:pPr>
              <w:jc w:val="center"/>
              <w:rPr>
                <w:rFonts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/>
                <w:bCs/>
                <w:sz w:val="24"/>
              </w:rPr>
              <w:t>意见</w:t>
            </w:r>
          </w:p>
        </w:tc>
        <w:tc>
          <w:tcPr>
            <w:tcW w:w="71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                              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                                       （签字盖章）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/>
                <w:bCs/>
                <w:sz w:val="24"/>
              </w:rPr>
              <w:t>办理结果</w:t>
            </w:r>
          </w:p>
        </w:tc>
        <w:tc>
          <w:tcPr>
            <w:tcW w:w="71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发证时间：              </w:t>
            </w:r>
            <w:r>
              <w:rPr>
                <w:rFonts w:hint="eastAsia" w:asciiTheme="majorEastAsia" w:hAnsiTheme="majorEastAsia" w:eastAsiaTheme="majorEastAsia"/>
                <w:bCs/>
                <w:sz w:val="24"/>
              </w:rPr>
              <w:t>有效截止日: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</w:p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借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书</w:t>
            </w:r>
            <w:r>
              <w:rPr>
                <w:rFonts w:hint="eastAsia" w:asciiTheme="majorEastAsia" w:hAnsiTheme="majorEastAsia" w:eastAsiaTheme="majorEastAsia"/>
                <w:sz w:val="24"/>
              </w:rPr>
              <w:t>证号：</w:t>
            </w:r>
          </w:p>
        </w:tc>
      </w:tr>
    </w:tbl>
    <w:p>
      <w:pPr>
        <w:rPr>
          <w:rFonts w:ascii="楷体_GB2312" w:eastAsia="楷体_GB2312"/>
          <w:sz w:val="24"/>
        </w:rPr>
      </w:pP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说  明：</w:t>
      </w:r>
    </w:p>
    <w:p>
      <w:pPr>
        <w:spacing w:line="360" w:lineRule="auto"/>
        <w:ind w:firstLine="482"/>
        <w:rPr>
          <w:rFonts w:hint="eastAsia" w:ascii="楷体" w:hAnsi="楷体" w:eastAsia="楷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1.本表须和《浙江工商大学校友借书证管理办法》双面打印。</w:t>
      </w:r>
    </w:p>
    <w:p>
      <w:pPr>
        <w:spacing w:line="360" w:lineRule="auto"/>
        <w:ind w:firstLine="482"/>
        <w:rPr>
          <w:rFonts w:hint="eastAsia" w:asciiTheme="majorEastAsia" w:hAnsiTheme="majorEastAsia" w:eastAsiaTheme="major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2.办证校友如实填写本表后，</w:t>
      </w:r>
      <w:r>
        <w:rPr>
          <w:rFonts w:hint="eastAsia" w:asciiTheme="majorEastAsia" w:hAnsiTheme="majorEastAsia" w:eastAsiaTheme="major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请在周一至周五8:30—11:00，14</w:t>
      </w:r>
      <w:r>
        <w:rPr>
          <w:rFonts w:hint="eastAsia" w:asciiTheme="majorEastAsia" w:hAnsiTheme="majorEastAsia" w:eastAsiaTheme="majorEastAsia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Theme="majorEastAsia" w:hAnsiTheme="majorEastAsia" w:eastAsiaTheme="major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00—15:30携带申请表、身份证（原件及复印件）、毕业证（原件及复印件），到图书馆办公</w:t>
      </w:r>
      <w:bookmarkStart w:id="0" w:name="_GoBack"/>
      <w:bookmarkEnd w:id="0"/>
      <w:r>
        <w:rPr>
          <w:rFonts w:hint="eastAsia" w:asciiTheme="majorEastAsia" w:hAnsiTheme="majorEastAsia" w:eastAsiaTheme="major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室(5楼585室)申请审核，咨询电话：28877605（下沙馆）高老师,咨询电话：88071024-8231（教工路馆）,徐老师。</w:t>
      </w:r>
    </w:p>
    <w:p>
      <w:pPr>
        <w:spacing w:line="360" w:lineRule="auto"/>
        <w:ind w:firstLine="482"/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3.图书馆受理并审核完成，签发押金交款通知单,申请人持押金通知单到学校财务处缴纳押金300元,携带押金收据和一寸近照,到图书馆一楼借还书处的导读咨询台,经工作人员查验无误后,办理借书证，亦可到教工路馆6楼办公室办理借书证。</w:t>
      </w:r>
    </w:p>
    <w:p>
      <w:pPr>
        <w:spacing w:line="360" w:lineRule="auto"/>
        <w:ind w:firstLine="482"/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4.每位校友只限申办1张借书证，免收工本费。如有遗失，请至图书馆一楼导读咨询台进行挂失。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E088E"/>
    <w:rsid w:val="03482161"/>
    <w:rsid w:val="241E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Cs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2017-10-31T09:15:00Z</dcterms:created>
  <dc:creator>光影1403193152</dc:creator>
  <cp:lastModifiedBy>光影1403193152</cp:lastModifiedBy>
  <dcterms:modified xsi:type="dcterms:W3CDTF">2017-11-07T07:50:40Z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